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7B13" w:rsidRPr="00FF40EA" w:rsidRDefault="00D57B13" w:rsidP="00D57B13">
      <w:pPr>
        <w:spacing w:after="0" w:line="240" w:lineRule="auto"/>
        <w:jc w:val="center"/>
        <w:rPr>
          <w:rFonts w:ascii="Times New Roman" w:hAnsi="Times New Roman" w:cs="Times New Roman"/>
          <w:b/>
          <w:smallCaps/>
          <w:sz w:val="24"/>
          <w:szCs w:val="24"/>
        </w:rPr>
      </w:pPr>
      <w:r w:rsidRPr="00FF40EA">
        <w:rPr>
          <w:rFonts w:ascii="Times New Roman" w:hAnsi="Times New Roman" w:cs="Times New Roman"/>
          <w:b/>
          <w:smallCaps/>
          <w:sz w:val="24"/>
          <w:szCs w:val="24"/>
        </w:rPr>
        <w:t>Лист обновления (актуализации)</w:t>
      </w:r>
    </w:p>
    <w:p w:rsidR="00D57B13" w:rsidRPr="00FF40EA" w:rsidRDefault="00D57B13" w:rsidP="00D57B13">
      <w:pPr>
        <w:spacing w:after="0" w:line="240" w:lineRule="auto"/>
        <w:jc w:val="center"/>
        <w:rPr>
          <w:rFonts w:ascii="Times New Roman" w:hAnsi="Times New Roman" w:cs="Times New Roman"/>
          <w:b/>
          <w:smallCaps/>
          <w:sz w:val="24"/>
          <w:szCs w:val="24"/>
        </w:rPr>
      </w:pPr>
      <w:r w:rsidRPr="00FF40EA">
        <w:rPr>
          <w:rFonts w:ascii="Times New Roman" w:hAnsi="Times New Roman" w:cs="Times New Roman"/>
          <w:b/>
          <w:smallCaps/>
          <w:sz w:val="24"/>
          <w:szCs w:val="24"/>
        </w:rPr>
        <w:t>рабочей программы дисциплины</w:t>
      </w:r>
    </w:p>
    <w:p w:rsidR="00D57B13" w:rsidRPr="00FF40EA" w:rsidRDefault="00D57B13" w:rsidP="00D57B13">
      <w:pPr>
        <w:spacing w:after="0" w:line="240" w:lineRule="auto"/>
        <w:jc w:val="center"/>
        <w:rPr>
          <w:rFonts w:ascii="Times New Roman" w:hAnsi="Times New Roman" w:cs="Times New Roman"/>
          <w:b/>
          <w:smallCaps/>
          <w:sz w:val="24"/>
          <w:szCs w:val="24"/>
        </w:rPr>
      </w:pPr>
    </w:p>
    <w:p w:rsidR="00D57B13" w:rsidRPr="00FF40EA" w:rsidRDefault="00D57B13" w:rsidP="00D57B13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>Дополнения и изменения к рабочей программе на 2026/2027 учебный год по дисциплине</w:t>
      </w:r>
      <w:r w:rsidRPr="00FF40E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57B13">
        <w:rPr>
          <w:rFonts w:ascii="Times New Roman" w:hAnsi="Times New Roman" w:cs="Times New Roman"/>
          <w:b/>
          <w:sz w:val="24"/>
          <w:szCs w:val="24"/>
        </w:rPr>
        <w:t>Б</w:t>
      </w:r>
      <w:proofErr w:type="gramStart"/>
      <w:r w:rsidRPr="00D57B13">
        <w:rPr>
          <w:rFonts w:ascii="Times New Roman" w:hAnsi="Times New Roman" w:cs="Times New Roman"/>
          <w:b/>
          <w:sz w:val="24"/>
          <w:szCs w:val="24"/>
        </w:rPr>
        <w:t>1.В.</w:t>
      </w:r>
      <w:proofErr w:type="gramEnd"/>
      <w:r w:rsidRPr="00D57B13">
        <w:rPr>
          <w:rFonts w:ascii="Times New Roman" w:hAnsi="Times New Roman" w:cs="Times New Roman"/>
          <w:b/>
          <w:sz w:val="24"/>
          <w:szCs w:val="24"/>
        </w:rPr>
        <w:t>1.09 Судебная ветеринарно-санитарная экспертиза</w:t>
      </w:r>
    </w:p>
    <w:p w:rsidR="00D57B13" w:rsidRPr="00FF40EA" w:rsidRDefault="00D57B13" w:rsidP="00D57B13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В рабочую программу дисциплины внесены следующие изменения: </w:t>
      </w:r>
    </w:p>
    <w:p w:rsidR="00D57B13" w:rsidRPr="00FF40EA" w:rsidRDefault="00D57B13" w:rsidP="00D57B13">
      <w:pPr>
        <w:pStyle w:val="a4"/>
        <w:numPr>
          <w:ilvl w:val="0"/>
          <w:numId w:val="3"/>
        </w:numPr>
        <w:spacing w:after="0" w:line="240" w:lineRule="auto"/>
        <w:contextualSpacing w:val="0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Лицензионное программное обеспечение:</w:t>
      </w:r>
    </w:p>
    <w:p w:rsidR="00D57B13" w:rsidRPr="00FF40EA" w:rsidRDefault="00D57B13" w:rsidP="00D57B13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Научная электронная библиотека </w:t>
      </w:r>
      <w:r w:rsidRPr="00FF40EA">
        <w:rPr>
          <w:rFonts w:ascii="Times New Roman" w:hAnsi="Times New Roman" w:cs="Times New Roman"/>
          <w:b/>
          <w:sz w:val="24"/>
          <w:szCs w:val="24"/>
          <w:lang w:val="en-US"/>
        </w:rPr>
        <w:t>e</w:t>
      </w:r>
      <w:r w:rsidRPr="00FF40EA">
        <w:rPr>
          <w:rFonts w:ascii="Times New Roman" w:hAnsi="Times New Roman" w:cs="Times New Roman"/>
          <w:b/>
          <w:sz w:val="24"/>
          <w:szCs w:val="24"/>
        </w:rPr>
        <w:t>-</w:t>
      </w:r>
      <w:r w:rsidRPr="00FF40EA">
        <w:rPr>
          <w:rFonts w:ascii="Times New Roman" w:hAnsi="Times New Roman" w:cs="Times New Roman"/>
          <w:b/>
          <w:sz w:val="24"/>
          <w:szCs w:val="24"/>
          <w:lang w:val="en-US"/>
        </w:rPr>
        <w:t>LIBRARY</w:t>
      </w:r>
      <w:r w:rsidRPr="00FF40EA">
        <w:rPr>
          <w:rFonts w:ascii="Times New Roman" w:hAnsi="Times New Roman" w:cs="Times New Roman"/>
          <w:b/>
          <w:sz w:val="24"/>
          <w:szCs w:val="24"/>
        </w:rPr>
        <w:t>.</w:t>
      </w:r>
      <w:r w:rsidRPr="00FF40EA">
        <w:rPr>
          <w:rFonts w:ascii="Times New Roman" w:hAnsi="Times New Roman" w:cs="Times New Roman"/>
          <w:b/>
          <w:sz w:val="24"/>
          <w:szCs w:val="24"/>
          <w:lang w:val="en-US"/>
        </w:rPr>
        <w:t>RU</w:t>
      </w:r>
      <w:r w:rsidRPr="00FF40EA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Pr="00FF40EA">
        <w:rPr>
          <w:rFonts w:ascii="Times New Roman" w:hAnsi="Times New Roman" w:cs="Times New Roman"/>
          <w:b/>
          <w:sz w:val="24"/>
          <w:szCs w:val="24"/>
          <w:lang w:val="en-US"/>
        </w:rPr>
        <w:t>SCIENCE</w:t>
      </w:r>
      <w:r w:rsidRPr="00FF40E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F40EA">
        <w:rPr>
          <w:rFonts w:ascii="Times New Roman" w:hAnsi="Times New Roman" w:cs="Times New Roman"/>
          <w:b/>
          <w:sz w:val="24"/>
          <w:szCs w:val="24"/>
          <w:lang w:val="en-US"/>
        </w:rPr>
        <w:t>INDEX</w:t>
      </w:r>
      <w:r w:rsidRPr="00FF40EA">
        <w:rPr>
          <w:rFonts w:ascii="Times New Roman" w:hAnsi="Times New Roman" w:cs="Times New Roman"/>
          <w:b/>
          <w:sz w:val="24"/>
          <w:szCs w:val="24"/>
        </w:rPr>
        <w:t xml:space="preserve">) </w:t>
      </w:r>
    </w:p>
    <w:p w:rsidR="00D57B13" w:rsidRPr="00FF40EA" w:rsidRDefault="00D57B13" w:rsidP="00D57B13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ООО Научная электронная библиотека. </w:t>
      </w:r>
    </w:p>
    <w:p w:rsidR="00D57B13" w:rsidRPr="00FF40EA" w:rsidRDefault="00D57B13" w:rsidP="00D57B13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Лицензионный договор № </w:t>
      </w:r>
      <w:r w:rsidRPr="00FF40EA">
        <w:rPr>
          <w:rFonts w:ascii="Times New Roman" w:hAnsi="Times New Roman" w:cs="Times New Roman"/>
          <w:sz w:val="24"/>
          <w:szCs w:val="24"/>
          <w:lang w:val="en-US"/>
        </w:rPr>
        <w:t>SIO</w:t>
      </w:r>
      <w:r w:rsidRPr="00FF40EA">
        <w:rPr>
          <w:rFonts w:ascii="Times New Roman" w:hAnsi="Times New Roman" w:cs="Times New Roman"/>
          <w:sz w:val="24"/>
          <w:szCs w:val="24"/>
        </w:rPr>
        <w:t>-2114/2026 от 15.05.2026 сроком на 1 год</w:t>
      </w:r>
    </w:p>
    <w:p w:rsidR="00D57B13" w:rsidRPr="00FF40EA" w:rsidRDefault="00D57B13" w:rsidP="00D57B13">
      <w:pPr>
        <w:pStyle w:val="a4"/>
        <w:spacing w:after="0" w:line="240" w:lineRule="auto"/>
        <w:jc w:val="both"/>
        <w:rPr>
          <w:rStyle w:val="a3"/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 </w:t>
      </w:r>
      <w:hyperlink r:id="rId5" w:history="1"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http</w:t>
        </w:r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://</w:t>
        </w:r>
        <w:proofErr w:type="spellStart"/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elibrary</w:t>
        </w:r>
        <w:proofErr w:type="spellEnd"/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proofErr w:type="spellStart"/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ru</w:t>
        </w:r>
        <w:proofErr w:type="spellEnd"/>
      </w:hyperlink>
    </w:p>
    <w:p w:rsidR="00D57B13" w:rsidRPr="00FF40EA" w:rsidRDefault="00D57B13" w:rsidP="00D57B13">
      <w:pPr>
        <w:pStyle w:val="a4"/>
        <w:spacing w:after="0" w:line="240" w:lineRule="auto"/>
        <w:ind w:left="927"/>
        <w:rPr>
          <w:rFonts w:ascii="Times New Roman" w:hAnsi="Times New Roman" w:cs="Times New Roman"/>
          <w:b/>
          <w:sz w:val="24"/>
          <w:szCs w:val="24"/>
        </w:rPr>
      </w:pPr>
    </w:p>
    <w:p w:rsidR="00D57B13" w:rsidRPr="00FF40EA" w:rsidRDefault="00D57B13" w:rsidP="00D57B13">
      <w:pPr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2. Современные профессиональные базы данных и информационно-справочные системы:</w:t>
      </w:r>
    </w:p>
    <w:p w:rsidR="00D57B13" w:rsidRPr="00FF40EA" w:rsidRDefault="00D57B13" w:rsidP="00D57B13">
      <w:pPr>
        <w:pStyle w:val="a4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ЭБС «Издательства Лань» </w:t>
      </w:r>
    </w:p>
    <w:p w:rsidR="00D57B13" w:rsidRPr="00FF40EA" w:rsidRDefault="00D57B13" w:rsidP="00D57B13">
      <w:pPr>
        <w:pStyle w:val="a4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Коллекция «Единая профессиональная база знаний для аграрных вузов»</w:t>
      </w:r>
    </w:p>
    <w:p w:rsidR="00D57B13" w:rsidRPr="00FF40EA" w:rsidRDefault="00D57B13" w:rsidP="00D57B13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ООО «Издательство Лань»</w:t>
      </w:r>
      <w:r w:rsidRPr="00FF40EA">
        <w:rPr>
          <w:rFonts w:ascii="Times New Roman" w:hAnsi="Times New Roman" w:cs="Times New Roman"/>
          <w:sz w:val="24"/>
          <w:szCs w:val="24"/>
        </w:rPr>
        <w:t xml:space="preserve">.  </w:t>
      </w:r>
    </w:p>
    <w:p w:rsidR="00D57B13" w:rsidRPr="00FF40EA" w:rsidRDefault="00D57B13" w:rsidP="00D57B13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Hlk230685189"/>
      <w:r w:rsidRPr="00FF40EA">
        <w:rPr>
          <w:rFonts w:ascii="Times New Roman" w:hAnsi="Times New Roman" w:cs="Times New Roman"/>
          <w:bCs/>
          <w:kern w:val="24"/>
          <w:sz w:val="24"/>
          <w:szCs w:val="24"/>
        </w:rPr>
        <w:t xml:space="preserve">Государственный контракт </w:t>
      </w:r>
      <w:bookmarkEnd w:id="0"/>
      <w:r w:rsidRPr="00FF40EA">
        <w:rPr>
          <w:rFonts w:ascii="Times New Roman" w:hAnsi="Times New Roman" w:cs="Times New Roman"/>
          <w:bCs/>
          <w:kern w:val="24"/>
          <w:sz w:val="24"/>
          <w:szCs w:val="24"/>
        </w:rPr>
        <w:t xml:space="preserve">№ 002/2026-44ФЗ </w:t>
      </w:r>
      <w:bookmarkStart w:id="1" w:name="_Hlk230685275"/>
      <w:r w:rsidRPr="00FF40EA">
        <w:rPr>
          <w:rFonts w:ascii="Times New Roman" w:hAnsi="Times New Roman" w:cs="Times New Roman"/>
          <w:bCs/>
          <w:kern w:val="24"/>
          <w:sz w:val="24"/>
          <w:szCs w:val="24"/>
        </w:rPr>
        <w:t>от 14.05.26г</w:t>
      </w:r>
      <w:r w:rsidRPr="00FF40EA">
        <w:rPr>
          <w:rFonts w:ascii="Times New Roman" w:hAnsi="Times New Roman" w:cs="Times New Roman"/>
          <w:sz w:val="24"/>
          <w:szCs w:val="24"/>
        </w:rPr>
        <w:t xml:space="preserve"> </w:t>
      </w:r>
      <w:bookmarkEnd w:id="1"/>
      <w:r w:rsidRPr="00FF40EA">
        <w:rPr>
          <w:rFonts w:ascii="Times New Roman" w:hAnsi="Times New Roman" w:cs="Times New Roman"/>
          <w:sz w:val="24"/>
          <w:szCs w:val="24"/>
        </w:rPr>
        <w:t>сроком на 1 год</w:t>
      </w:r>
    </w:p>
    <w:p w:rsidR="00D57B13" w:rsidRPr="00FF40EA" w:rsidRDefault="00D57B13" w:rsidP="00D57B1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            </w:t>
      </w:r>
      <w:hyperlink r:id="rId6" w:history="1"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http</w:t>
        </w:r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://е.</w:t>
        </w:r>
        <w:proofErr w:type="spellStart"/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lanbook</w:t>
        </w:r>
        <w:proofErr w:type="spellEnd"/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com</w:t>
        </w:r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/</w:t>
        </w:r>
      </w:hyperlink>
    </w:p>
    <w:p w:rsidR="00D57B13" w:rsidRPr="00FF40EA" w:rsidRDefault="00D57B13" w:rsidP="00D57B13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57B13" w:rsidRPr="00FF40EA" w:rsidRDefault="00D57B13" w:rsidP="00D57B13">
      <w:pPr>
        <w:pStyle w:val="a4"/>
        <w:numPr>
          <w:ilvl w:val="0"/>
          <w:numId w:val="2"/>
        </w:numPr>
        <w:spacing w:after="0" w:line="240" w:lineRule="auto"/>
        <w:ind w:left="64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Сетевая электронная библиотека </w:t>
      </w:r>
    </w:p>
    <w:p w:rsidR="00D57B13" w:rsidRPr="00FF40EA" w:rsidRDefault="00D57B13" w:rsidP="00D57B13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ООО «ЭБС ЛАНЬ»</w:t>
      </w:r>
    </w:p>
    <w:p w:rsidR="00D57B13" w:rsidRPr="00FF40EA" w:rsidRDefault="00D57B13" w:rsidP="00D57B13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>Договор № СЭБ НВ-164 от 17.12.2019 г. – бессрочный</w:t>
      </w:r>
    </w:p>
    <w:p w:rsidR="00D57B13" w:rsidRPr="00FF40EA" w:rsidRDefault="00D57B13" w:rsidP="00D57B13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hyperlink r:id="rId7" w:history="1"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http</w:t>
        </w:r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://е.</w:t>
        </w:r>
        <w:proofErr w:type="spellStart"/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lanbook</w:t>
        </w:r>
        <w:proofErr w:type="spellEnd"/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com</w:t>
        </w:r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/</w:t>
        </w:r>
      </w:hyperlink>
    </w:p>
    <w:p w:rsidR="00D57B13" w:rsidRPr="00FF40EA" w:rsidRDefault="00D57B13" w:rsidP="00D57B13">
      <w:pPr>
        <w:pStyle w:val="a4"/>
        <w:spacing w:after="0" w:line="240" w:lineRule="auto"/>
        <w:jc w:val="both"/>
        <w:rPr>
          <w:rStyle w:val="a3"/>
          <w:rFonts w:ascii="Times New Roman" w:hAnsi="Times New Roman" w:cs="Times New Roman"/>
          <w:b/>
          <w:sz w:val="24"/>
          <w:szCs w:val="24"/>
        </w:rPr>
      </w:pPr>
      <w:hyperlink r:id="rId8" w:history="1"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http</w:t>
        </w:r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://</w:t>
        </w:r>
        <w:proofErr w:type="spellStart"/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seb</w:t>
        </w:r>
        <w:proofErr w:type="spellEnd"/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.е.</w:t>
        </w:r>
        <w:proofErr w:type="spellStart"/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lanbook</w:t>
        </w:r>
        <w:proofErr w:type="spellEnd"/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com</w:t>
        </w:r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/</w:t>
        </w:r>
      </w:hyperlink>
    </w:p>
    <w:p w:rsidR="00D57B13" w:rsidRPr="00FF40EA" w:rsidRDefault="00D57B13" w:rsidP="00D57B13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57B13" w:rsidRPr="00FF40EA" w:rsidRDefault="00D57B13" w:rsidP="00D57B13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ЭБС «Университетская библиотека </w:t>
      </w:r>
      <w:r w:rsidRPr="00FF40EA">
        <w:rPr>
          <w:rFonts w:ascii="Times New Roman" w:hAnsi="Times New Roman" w:cs="Times New Roman"/>
          <w:b/>
          <w:sz w:val="24"/>
          <w:szCs w:val="24"/>
          <w:lang w:val="en-US"/>
        </w:rPr>
        <w:t>online</w:t>
      </w:r>
      <w:r w:rsidRPr="00FF40EA">
        <w:rPr>
          <w:rFonts w:ascii="Times New Roman" w:hAnsi="Times New Roman" w:cs="Times New Roman"/>
          <w:b/>
          <w:sz w:val="24"/>
          <w:szCs w:val="24"/>
        </w:rPr>
        <w:t>». Базовая часть</w:t>
      </w:r>
    </w:p>
    <w:p w:rsidR="00D57B13" w:rsidRPr="00FF40EA" w:rsidRDefault="00D57B13" w:rsidP="00D57B13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ООО «</w:t>
      </w:r>
      <w:proofErr w:type="spellStart"/>
      <w:r w:rsidRPr="00FF40EA">
        <w:rPr>
          <w:rFonts w:ascii="Times New Roman" w:hAnsi="Times New Roman" w:cs="Times New Roman"/>
          <w:b/>
          <w:sz w:val="24"/>
          <w:szCs w:val="24"/>
        </w:rPr>
        <w:t>Некс</w:t>
      </w:r>
      <w:proofErr w:type="spellEnd"/>
      <w:r w:rsidRPr="00FF40EA">
        <w:rPr>
          <w:rFonts w:ascii="Times New Roman" w:hAnsi="Times New Roman" w:cs="Times New Roman"/>
          <w:b/>
          <w:sz w:val="24"/>
          <w:szCs w:val="24"/>
        </w:rPr>
        <w:t xml:space="preserve"> Медиа»  </w:t>
      </w:r>
    </w:p>
    <w:p w:rsidR="00D57B13" w:rsidRPr="00FF40EA" w:rsidRDefault="00D57B13" w:rsidP="00D57B13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bCs/>
          <w:kern w:val="24"/>
          <w:sz w:val="24"/>
          <w:szCs w:val="24"/>
        </w:rPr>
        <w:t xml:space="preserve">Государственный контракт № 57-04/2026 от14.05.26г </w:t>
      </w:r>
      <w:r w:rsidRPr="00FF40EA">
        <w:rPr>
          <w:rFonts w:ascii="Times New Roman" w:hAnsi="Times New Roman" w:cs="Times New Roman"/>
          <w:sz w:val="24"/>
          <w:szCs w:val="24"/>
        </w:rPr>
        <w:t xml:space="preserve">сроком на 1 год </w:t>
      </w:r>
    </w:p>
    <w:p w:rsidR="00D57B13" w:rsidRPr="00FF40EA" w:rsidRDefault="00D57B13" w:rsidP="00D57B13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hyperlink r:id="rId9" w:history="1"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http</w:t>
        </w:r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://</w:t>
        </w:r>
        <w:proofErr w:type="spellStart"/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biblioclub</w:t>
        </w:r>
        <w:proofErr w:type="spellEnd"/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proofErr w:type="spellStart"/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ru</w:t>
        </w:r>
        <w:proofErr w:type="spellEnd"/>
      </w:hyperlink>
    </w:p>
    <w:p w:rsidR="00D57B13" w:rsidRPr="00FF40EA" w:rsidRDefault="00D57B13" w:rsidP="00D57B13">
      <w:pPr>
        <w:spacing w:after="0" w:line="240" w:lineRule="auto"/>
        <w:jc w:val="both"/>
        <w:rPr>
          <w:rStyle w:val="a3"/>
          <w:rFonts w:ascii="Times New Roman" w:hAnsi="Times New Roman" w:cs="Times New Roman"/>
          <w:b/>
          <w:sz w:val="24"/>
          <w:szCs w:val="24"/>
        </w:rPr>
      </w:pPr>
    </w:p>
    <w:p w:rsidR="00D57B13" w:rsidRPr="00FF40EA" w:rsidRDefault="00D57B13" w:rsidP="00D57B13">
      <w:pPr>
        <w:pStyle w:val="a4"/>
        <w:numPr>
          <w:ilvl w:val="0"/>
          <w:numId w:val="2"/>
        </w:numPr>
        <w:spacing w:after="0" w:line="240" w:lineRule="auto"/>
        <w:ind w:left="644"/>
        <w:rPr>
          <w:rFonts w:ascii="Times New Roman" w:hAnsi="Times New Roman" w:cs="Times New Roman"/>
          <w:b/>
          <w:bCs/>
          <w:sz w:val="24"/>
          <w:szCs w:val="24"/>
        </w:rPr>
      </w:pPr>
      <w:r w:rsidRPr="00FF40EA">
        <w:rPr>
          <w:rFonts w:ascii="Times New Roman" w:hAnsi="Times New Roman" w:cs="Times New Roman"/>
          <w:b/>
          <w:bCs/>
          <w:sz w:val="24"/>
          <w:szCs w:val="24"/>
        </w:rPr>
        <w:t>Сертификат ИТС ПО САБ ИРБИС64+</w:t>
      </w:r>
    </w:p>
    <w:p w:rsidR="00D57B13" w:rsidRPr="00FF40EA" w:rsidRDefault="00D57B13" w:rsidP="00D57B1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           ООО «Эй Ви </w:t>
      </w:r>
      <w:proofErr w:type="spellStart"/>
      <w:r w:rsidRPr="00FF40EA">
        <w:rPr>
          <w:rFonts w:ascii="Times New Roman" w:hAnsi="Times New Roman" w:cs="Times New Roman"/>
          <w:b/>
          <w:sz w:val="24"/>
          <w:szCs w:val="24"/>
        </w:rPr>
        <w:t>Ди</w:t>
      </w:r>
      <w:proofErr w:type="spellEnd"/>
      <w:r w:rsidRPr="00FF40EA">
        <w:rPr>
          <w:rFonts w:ascii="Times New Roman" w:hAnsi="Times New Roman" w:cs="Times New Roman"/>
          <w:b/>
          <w:sz w:val="24"/>
          <w:szCs w:val="24"/>
        </w:rPr>
        <w:t>-Систем»</w:t>
      </w:r>
    </w:p>
    <w:p w:rsidR="00D57B13" w:rsidRPr="00FF40EA" w:rsidRDefault="00D57B13" w:rsidP="00D57B13">
      <w:pPr>
        <w:spacing w:after="0" w:line="240" w:lineRule="auto"/>
        <w:ind w:firstLine="284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      Договор № А-12933 от 12.04.2024 г.</w:t>
      </w:r>
    </w:p>
    <w:p w:rsidR="00D57B13" w:rsidRPr="00FF40EA" w:rsidRDefault="00D57B13" w:rsidP="00D57B13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57B13" w:rsidRPr="00FF40EA" w:rsidRDefault="00D57B13" w:rsidP="00D57B13">
      <w:pPr>
        <w:pStyle w:val="a4"/>
        <w:numPr>
          <w:ilvl w:val="0"/>
          <w:numId w:val="2"/>
        </w:numPr>
        <w:spacing w:after="0" w:line="240" w:lineRule="auto"/>
        <w:ind w:left="644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FF40EA">
        <w:rPr>
          <w:rFonts w:ascii="Times New Roman" w:hAnsi="Times New Roman" w:cs="Times New Roman"/>
          <w:b/>
          <w:sz w:val="24"/>
          <w:szCs w:val="24"/>
        </w:rPr>
        <w:t>Антиплагиат.ВУЗ</w:t>
      </w:r>
      <w:proofErr w:type="spellEnd"/>
      <w:r w:rsidRPr="00FF40EA">
        <w:rPr>
          <w:rFonts w:ascii="Times New Roman" w:hAnsi="Times New Roman" w:cs="Times New Roman"/>
          <w:b/>
          <w:sz w:val="24"/>
          <w:szCs w:val="24"/>
        </w:rPr>
        <w:t xml:space="preserve"> 5.0</w:t>
      </w:r>
    </w:p>
    <w:p w:rsidR="00D57B13" w:rsidRPr="00FF40EA" w:rsidRDefault="00D57B13" w:rsidP="00D57B13">
      <w:pPr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  Модуль поиска «Объединенная коллекция 2020»</w:t>
      </w:r>
    </w:p>
    <w:p w:rsidR="00D57B13" w:rsidRPr="00FF40EA" w:rsidRDefault="00D57B13" w:rsidP="00D57B1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           АО «</w:t>
      </w:r>
      <w:proofErr w:type="spellStart"/>
      <w:r w:rsidRPr="00FF40EA">
        <w:rPr>
          <w:rFonts w:ascii="Times New Roman" w:hAnsi="Times New Roman" w:cs="Times New Roman"/>
          <w:sz w:val="24"/>
          <w:szCs w:val="24"/>
        </w:rPr>
        <w:t>Антиплагиат</w:t>
      </w:r>
      <w:proofErr w:type="spellEnd"/>
      <w:r w:rsidRPr="00FF40EA">
        <w:rPr>
          <w:rFonts w:ascii="Times New Roman" w:hAnsi="Times New Roman" w:cs="Times New Roman"/>
          <w:sz w:val="24"/>
          <w:szCs w:val="24"/>
        </w:rPr>
        <w:t>»</w:t>
      </w:r>
    </w:p>
    <w:p w:rsidR="00D57B13" w:rsidRPr="00FF40EA" w:rsidRDefault="00D57B13" w:rsidP="00D57B13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>Государственный контракт № 12305 от 14.05.2026 г. сроком на 1 год</w:t>
      </w:r>
    </w:p>
    <w:p w:rsidR="00D57B13" w:rsidRPr="00FF40EA" w:rsidRDefault="00D57B13" w:rsidP="00D57B13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57B13" w:rsidRPr="00FF40EA" w:rsidRDefault="00D57B13" w:rsidP="00D57B13">
      <w:pPr>
        <w:pStyle w:val="a4"/>
        <w:numPr>
          <w:ilvl w:val="0"/>
          <w:numId w:val="2"/>
        </w:numPr>
        <w:spacing w:after="0" w:line="240" w:lineRule="auto"/>
        <w:ind w:left="644"/>
        <w:rPr>
          <w:rFonts w:ascii="Times New Roman" w:hAnsi="Times New Roman" w:cs="Times New Roman"/>
          <w:b/>
          <w:bCs/>
          <w:sz w:val="24"/>
          <w:szCs w:val="24"/>
        </w:rPr>
      </w:pPr>
      <w:r w:rsidRPr="00FF40EA">
        <w:rPr>
          <w:rFonts w:ascii="Times New Roman" w:hAnsi="Times New Roman" w:cs="Times New Roman"/>
          <w:b/>
          <w:bCs/>
          <w:sz w:val="24"/>
          <w:szCs w:val="24"/>
        </w:rPr>
        <w:t>Консультант Плюс по КБР</w:t>
      </w:r>
    </w:p>
    <w:p w:rsidR="00D57B13" w:rsidRPr="00FF40EA" w:rsidRDefault="00D57B13" w:rsidP="00D57B13">
      <w:pPr>
        <w:pStyle w:val="a4"/>
        <w:spacing w:after="0" w:line="240" w:lineRule="auto"/>
        <w:ind w:left="644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>Контракт №304 - 26/030 от 12.01.2026 г. сроком до 31.12.2026 г.</w:t>
      </w:r>
    </w:p>
    <w:p w:rsidR="00D57B13" w:rsidRPr="00FF40EA" w:rsidRDefault="00D57B13" w:rsidP="00D57B13">
      <w:pPr>
        <w:spacing w:after="0" w:line="240" w:lineRule="auto"/>
        <w:ind w:left="284"/>
        <w:rPr>
          <w:rFonts w:ascii="Times New Roman" w:hAnsi="Times New Roman" w:cs="Times New Roman"/>
          <w:b/>
          <w:bCs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       </w:t>
      </w:r>
    </w:p>
    <w:p w:rsidR="00D57B13" w:rsidRPr="00156075" w:rsidRDefault="00D57B13" w:rsidP="00D57B13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156075">
        <w:rPr>
          <w:rFonts w:ascii="Times New Roman" w:hAnsi="Times New Roman" w:cs="Times New Roman"/>
          <w:b/>
          <w:sz w:val="24"/>
          <w:szCs w:val="24"/>
        </w:rPr>
        <w:t>Учебники, учебные пособия:</w:t>
      </w:r>
      <w:r w:rsidRPr="0015607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</w:p>
    <w:p w:rsidR="00D57B13" w:rsidRPr="00D57B13" w:rsidRDefault="00D57B13" w:rsidP="00D57B1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noProof/>
          <w:color w:val="000000"/>
          <w:sz w:val="24"/>
          <w:szCs w:val="24"/>
          <w:lang w:eastAsia="ru-RU"/>
        </w:rPr>
      </w:pPr>
      <w:r w:rsidRPr="00D57B13">
        <w:rPr>
          <w:rFonts w:ascii="Times New Roman" w:hAnsi="Times New Roman" w:cs="Times New Roman"/>
          <w:bCs/>
          <w:noProof/>
          <w:color w:val="000000"/>
          <w:sz w:val="24"/>
          <w:szCs w:val="24"/>
          <w:lang w:eastAsia="ru-RU"/>
        </w:rPr>
        <w:t>1.Латыпов, Д. Г. Судебная ветеринарно-санитарная экспертиза / Д. Г. Латыпов, О. Т. Муллакаев, И. Н. Залялов. — 2-е изд., стер. — Санкт-Петербург : Лань, 2023. — 456 с. — ISBN 978-5-507-46247-6. — Текст : электронный // Лань : электронно-библиотечная система. — URL: https://e.lanbook.com/book/303329 (дата обращения: 23.06.2026). — Режим доступа: для авториз. пользователей.</w:t>
      </w:r>
    </w:p>
    <w:p w:rsidR="00D57B13" w:rsidRPr="00D57B13" w:rsidRDefault="00D57B13" w:rsidP="00D57B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57B13" w:rsidRPr="00D57B13" w:rsidRDefault="00D57B13" w:rsidP="00D57B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7B13">
        <w:rPr>
          <w:rFonts w:ascii="Times New Roman" w:hAnsi="Times New Roman" w:cs="Times New Roman"/>
          <w:sz w:val="24"/>
          <w:szCs w:val="24"/>
        </w:rPr>
        <w:t xml:space="preserve">2.Кравченко, В. М. Судебная ветеринарно-санитарная экспертиза и методики </w:t>
      </w:r>
      <w:proofErr w:type="gramStart"/>
      <w:r w:rsidRPr="00D57B13">
        <w:rPr>
          <w:rFonts w:ascii="Times New Roman" w:hAnsi="Times New Roman" w:cs="Times New Roman"/>
          <w:sz w:val="24"/>
          <w:szCs w:val="24"/>
        </w:rPr>
        <w:t>вскрытия :</w:t>
      </w:r>
      <w:proofErr w:type="gramEnd"/>
      <w:r w:rsidRPr="00D57B13">
        <w:rPr>
          <w:rFonts w:ascii="Times New Roman" w:hAnsi="Times New Roman" w:cs="Times New Roman"/>
          <w:sz w:val="24"/>
          <w:szCs w:val="24"/>
        </w:rPr>
        <w:t xml:space="preserve"> учебник / В. М. Кравченко. — </w:t>
      </w:r>
      <w:proofErr w:type="gramStart"/>
      <w:r w:rsidRPr="00D57B13">
        <w:rPr>
          <w:rFonts w:ascii="Times New Roman" w:hAnsi="Times New Roman" w:cs="Times New Roman"/>
          <w:sz w:val="24"/>
          <w:szCs w:val="24"/>
        </w:rPr>
        <w:t>Краснодар :</w:t>
      </w:r>
      <w:proofErr w:type="gramEnd"/>
      <w:r w:rsidRPr="00D57B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7B13">
        <w:rPr>
          <w:rFonts w:ascii="Times New Roman" w:hAnsi="Times New Roman" w:cs="Times New Roman"/>
          <w:sz w:val="24"/>
          <w:szCs w:val="24"/>
        </w:rPr>
        <w:t>КубГАУ</w:t>
      </w:r>
      <w:proofErr w:type="spellEnd"/>
      <w:r w:rsidRPr="00D57B13">
        <w:rPr>
          <w:rFonts w:ascii="Times New Roman" w:hAnsi="Times New Roman" w:cs="Times New Roman"/>
          <w:sz w:val="24"/>
          <w:szCs w:val="24"/>
        </w:rPr>
        <w:t>, 2019. — 301 с. — ISBN 978-</w:t>
      </w:r>
      <w:r w:rsidRPr="00D57B13">
        <w:rPr>
          <w:rFonts w:ascii="Times New Roman" w:hAnsi="Times New Roman" w:cs="Times New Roman"/>
          <w:sz w:val="24"/>
          <w:szCs w:val="24"/>
        </w:rPr>
        <w:lastRenderedPageBreak/>
        <w:t xml:space="preserve">5-00097-973-0. — </w:t>
      </w:r>
      <w:proofErr w:type="gramStart"/>
      <w:r w:rsidRPr="00D57B13">
        <w:rPr>
          <w:rFonts w:ascii="Times New Roman" w:hAnsi="Times New Roman" w:cs="Times New Roman"/>
          <w:sz w:val="24"/>
          <w:szCs w:val="24"/>
        </w:rPr>
        <w:t>Текст :</w:t>
      </w:r>
      <w:proofErr w:type="gramEnd"/>
      <w:r w:rsidRPr="00D57B13">
        <w:rPr>
          <w:rFonts w:ascii="Times New Roman" w:hAnsi="Times New Roman" w:cs="Times New Roman"/>
          <w:sz w:val="24"/>
          <w:szCs w:val="24"/>
        </w:rPr>
        <w:t xml:space="preserve"> электронный // Лань : электронно-библиотечная система. — URL: https://e.lanbook.com/book/171592 (дата обращения: 23.06.2026). — Режим доступа: для </w:t>
      </w:r>
      <w:proofErr w:type="spellStart"/>
      <w:r w:rsidRPr="00D57B13">
        <w:rPr>
          <w:rFonts w:ascii="Times New Roman" w:hAnsi="Times New Roman" w:cs="Times New Roman"/>
          <w:sz w:val="24"/>
          <w:szCs w:val="24"/>
        </w:rPr>
        <w:t>авториз</w:t>
      </w:r>
      <w:proofErr w:type="spellEnd"/>
      <w:r w:rsidRPr="00D57B13">
        <w:rPr>
          <w:rFonts w:ascii="Times New Roman" w:hAnsi="Times New Roman" w:cs="Times New Roman"/>
          <w:sz w:val="24"/>
          <w:szCs w:val="24"/>
        </w:rPr>
        <w:t>. пользователей.</w:t>
      </w:r>
      <w:bookmarkStart w:id="2" w:name="_GoBack"/>
      <w:bookmarkEnd w:id="2"/>
    </w:p>
    <w:p w:rsidR="00D57B13" w:rsidRPr="004140A6" w:rsidRDefault="00D57B13" w:rsidP="00D57B1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Преподаватель, </w:t>
      </w:r>
      <w:proofErr w:type="spellStart"/>
      <w:r w:rsidRPr="004140A6">
        <w:rPr>
          <w:rFonts w:ascii="Times New Roman" w:eastAsia="Times New Roman" w:hAnsi="Times New Roman" w:cs="Times New Roman"/>
          <w:sz w:val="24"/>
          <w:szCs w:val="24"/>
        </w:rPr>
        <w:t>к.</w:t>
      </w:r>
      <w:r>
        <w:rPr>
          <w:rFonts w:ascii="Times New Roman" w:eastAsia="Times New Roman" w:hAnsi="Times New Roman" w:cs="Times New Roman"/>
          <w:sz w:val="24"/>
          <w:szCs w:val="24"/>
        </w:rPr>
        <w:t>в.н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., доцент </w:t>
      </w:r>
      <w:r>
        <w:rPr>
          <w:bCs/>
          <w:noProof/>
          <w:color w:val="000000"/>
          <w:sz w:val="24"/>
          <w:szCs w:val="24"/>
          <w:lang w:eastAsia="ru-RU"/>
        </w:rPr>
        <w:drawing>
          <wp:inline distT="0" distB="0" distL="0" distR="0" wp14:anchorId="7DECB836" wp14:editId="7D63F5F6">
            <wp:extent cx="1351282" cy="367674"/>
            <wp:effectExtent l="0" t="0" r="1270" b="0"/>
            <wp:docPr id="1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/>
                    <a:srcRect l="38684" t="34186" r="44707" b="63610"/>
                    <a:stretch/>
                  </pic:blipFill>
                  <pic:spPr bwMode="auto">
                    <a:xfrm>
                      <a:off x="0" y="0"/>
                      <a:ext cx="1578280" cy="4294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Умаров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К.К.</w:t>
      </w:r>
    </w:p>
    <w:p w:rsidR="00D57B13" w:rsidRPr="00FF40EA" w:rsidRDefault="00D57B13" w:rsidP="00D57B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57B13" w:rsidRPr="00FF40EA" w:rsidRDefault="00D57B13" w:rsidP="00D57B13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D57B13" w:rsidRPr="00FF40EA" w:rsidRDefault="00D57B13" w:rsidP="00D57B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1" locked="0" layoutInCell="1" allowOverlap="1" wp14:anchorId="7EDFD26D" wp14:editId="6B98ADBC">
            <wp:simplePos x="0" y="0"/>
            <wp:positionH relativeFrom="column">
              <wp:posOffset>2691406</wp:posOffset>
            </wp:positionH>
            <wp:positionV relativeFrom="paragraph">
              <wp:posOffset>331268</wp:posOffset>
            </wp:positionV>
            <wp:extent cx="559926" cy="439947"/>
            <wp:effectExtent l="19050" t="0" r="0" b="0"/>
            <wp:wrapNone/>
            <wp:docPr id="2" name="Рисунок 2" descr="C:\Users\adm\Downloads\100008164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\Downloads\1000081646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9926" cy="4399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Дополнения и изменения в рабочую программу дисциплины рассмотрены и утверждены на заседании кафедры от «28» мая 2026г. Протокол №</w:t>
      </w:r>
      <w:r w:rsidRPr="004140A6">
        <w:rPr>
          <w:rFonts w:ascii="Times New Roman" w:hAnsi="Times New Roman" w:cs="Times New Roman"/>
          <w:sz w:val="24"/>
          <w:szCs w:val="24"/>
          <w:u w:val="single"/>
          <w:shd w:val="clear" w:color="auto" w:fill="FFFFFF"/>
        </w:rPr>
        <w:t xml:space="preserve"> 10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</w:p>
    <w:p w:rsidR="00D57B13" w:rsidRDefault="00D57B13" w:rsidP="00D57B1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57B13" w:rsidRPr="00FF40EA" w:rsidRDefault="00D57B13" w:rsidP="00D57B1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Зав.кафедрой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</w:r>
      <w:r w:rsidRPr="004140A6">
        <w:rPr>
          <w:rFonts w:ascii="Times New Roman" w:hAnsi="Times New Roman" w:cs="Times New Roman"/>
          <w:sz w:val="24"/>
          <w:szCs w:val="24"/>
          <w:u w:val="single"/>
        </w:rPr>
        <w:tab/>
      </w:r>
      <w:r w:rsidRPr="004140A6">
        <w:rPr>
          <w:rFonts w:ascii="Times New Roman" w:hAnsi="Times New Roman" w:cs="Times New Roman"/>
          <w:sz w:val="24"/>
          <w:szCs w:val="24"/>
          <w:u w:val="single"/>
        </w:rPr>
        <w:tab/>
      </w:r>
      <w:r w:rsidRPr="004140A6">
        <w:rPr>
          <w:rFonts w:ascii="Times New Roman" w:hAnsi="Times New Roman" w:cs="Times New Roman"/>
          <w:sz w:val="24"/>
          <w:szCs w:val="24"/>
          <w:u w:val="single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Умаров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К.К.</w:t>
      </w:r>
    </w:p>
    <w:p w:rsidR="000752E8" w:rsidRDefault="000752E8"/>
    <w:sectPr w:rsidR="000752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676DFE"/>
    <w:multiLevelType w:val="hybridMultilevel"/>
    <w:tmpl w:val="2F02EB30"/>
    <w:lvl w:ilvl="0" w:tplc="83C48EA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9427AF"/>
    <w:multiLevelType w:val="hybridMultilevel"/>
    <w:tmpl w:val="1996DB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3B4113C"/>
    <w:multiLevelType w:val="hybridMultilevel"/>
    <w:tmpl w:val="CB6CA0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C2D2E47"/>
    <w:multiLevelType w:val="hybridMultilevel"/>
    <w:tmpl w:val="352C2830"/>
    <w:lvl w:ilvl="0" w:tplc="31A28B0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7063"/>
    <w:rsid w:val="000752E8"/>
    <w:rsid w:val="00407063"/>
    <w:rsid w:val="00D57B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C683F4"/>
  <w15:chartTrackingRefBased/>
  <w15:docId w15:val="{2B08E70D-F35B-4457-968A-55191890D4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57B13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57B13"/>
    <w:rPr>
      <w:color w:val="0000FF"/>
      <w:u w:val="single"/>
    </w:rPr>
  </w:style>
  <w:style w:type="paragraph" w:styleId="a4">
    <w:name w:val="List Paragraph"/>
    <w:basedOn w:val="a"/>
    <w:link w:val="a5"/>
    <w:uiPriority w:val="34"/>
    <w:qFormat/>
    <w:rsid w:val="00D57B13"/>
    <w:pPr>
      <w:ind w:left="720"/>
      <w:contextualSpacing/>
    </w:pPr>
  </w:style>
  <w:style w:type="character" w:customStyle="1" w:styleId="a5">
    <w:name w:val="Абзац списка Знак"/>
    <w:basedOn w:val="a0"/>
    <w:link w:val="a4"/>
    <w:uiPriority w:val="34"/>
    <w:locked/>
    <w:rsid w:val="00D57B1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&#1077;.lanbook.com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&#1077;.lanbook.com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&#1077;.lanbook.com/" TargetMode="External"/><Relationship Id="rId11" Type="http://schemas.openxmlformats.org/officeDocument/2006/relationships/image" Target="media/image2.png"/><Relationship Id="rId5" Type="http://schemas.openxmlformats.org/officeDocument/2006/relationships/hyperlink" Target="http://elibrary.ru" TargetMode="External"/><Relationship Id="rId10" Type="http://schemas.openxmlformats.org/officeDocument/2006/relationships/image" Target="media/image1.emf"/><Relationship Id="rId4" Type="http://schemas.openxmlformats.org/officeDocument/2006/relationships/webSettings" Target="webSettings.xml"/><Relationship Id="rId9" Type="http://schemas.openxmlformats.org/officeDocument/2006/relationships/hyperlink" Target="http://biblioclub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390</Words>
  <Characters>2223</Characters>
  <Application>Microsoft Office Word</Application>
  <DocSecurity>0</DocSecurity>
  <Lines>18</Lines>
  <Paragraphs>5</Paragraphs>
  <ScaleCrop>false</ScaleCrop>
  <Company/>
  <LinksUpToDate>false</LinksUpToDate>
  <CharactersWithSpaces>2608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adm</cp:lastModifiedBy>
  <cp:revision>2</cp:revision>
  <dcterms:created xsi:type="dcterms:W3CDTF">2026-06-23T12:13:00Z</dcterms:created>
  <dcterms:modified xsi:type="dcterms:W3CDTF">2026-06-23T12:19:00Z</dcterms:modified>
</cp:coreProperties>
</file>